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4D" w:rsidRPr="000E2215" w:rsidRDefault="006147A9" w:rsidP="006147A9">
      <w:pPr>
        <w:ind w:firstLineChars="300" w:firstLine="735"/>
        <w:rPr>
          <w:rFonts w:ascii="ＭＳ 明朝" w:eastAsia="ＭＳ 明朝" w:hAnsi="ＭＳ 明朝"/>
        </w:rPr>
      </w:pPr>
      <w:r w:rsidRPr="006147A9">
        <w:rPr>
          <w:rFonts w:ascii="ＭＳ 明朝" w:eastAsia="ＭＳ 明朝" w:hAnsi="ＭＳ 明朝" w:hint="eastAsia"/>
        </w:rPr>
        <w:t>ふるさと阿武町学生応援便事業</w:t>
      </w:r>
      <w:r w:rsidR="001A6765">
        <w:rPr>
          <w:rFonts w:ascii="ＭＳ 明朝" w:eastAsia="ＭＳ 明朝" w:hAnsi="ＭＳ 明朝" w:hint="eastAsia"/>
        </w:rPr>
        <w:t>実施</w:t>
      </w:r>
      <w:r w:rsidRPr="006147A9">
        <w:rPr>
          <w:rFonts w:ascii="ＭＳ 明朝" w:eastAsia="ＭＳ 明朝" w:hAnsi="ＭＳ 明朝" w:hint="eastAsia"/>
        </w:rPr>
        <w:t>要綱</w:t>
      </w:r>
    </w:p>
    <w:p w:rsidR="001D354D" w:rsidRPr="000E2215" w:rsidRDefault="001D354D" w:rsidP="005C06A7">
      <w:pPr>
        <w:jc w:val="right"/>
        <w:rPr>
          <w:rFonts w:ascii="ＭＳ 明朝" w:eastAsia="ＭＳ 明朝" w:hAnsi="ＭＳ 明朝"/>
        </w:rPr>
      </w:pPr>
      <w:r w:rsidRPr="005C06A7">
        <w:rPr>
          <w:rFonts w:ascii="ＭＳ 明朝" w:eastAsia="ＭＳ 明朝" w:hAnsi="ＭＳ 明朝" w:hint="eastAsia"/>
          <w:w w:val="96"/>
          <w:kern w:val="0"/>
          <w:fitText w:val="1965" w:id="-2044449280"/>
        </w:rPr>
        <w:t>令和２年６月</w:t>
      </w:r>
      <w:r w:rsidR="0065137E" w:rsidRPr="005C06A7">
        <w:rPr>
          <w:rFonts w:ascii="ＭＳ 明朝" w:eastAsia="ＭＳ 明朝" w:hAnsi="ＭＳ 明朝" w:hint="eastAsia"/>
          <w:w w:val="96"/>
          <w:kern w:val="0"/>
          <w:fitText w:val="1965" w:id="-2044449280"/>
        </w:rPr>
        <w:t>1</w:t>
      </w:r>
      <w:r w:rsidR="0065137E" w:rsidRPr="005C06A7">
        <w:rPr>
          <w:rFonts w:ascii="ＭＳ 明朝" w:eastAsia="ＭＳ 明朝" w:hAnsi="ＭＳ 明朝"/>
          <w:w w:val="96"/>
          <w:kern w:val="0"/>
          <w:fitText w:val="1965" w:id="-2044449280"/>
        </w:rPr>
        <w:t>0</w:t>
      </w:r>
      <w:r w:rsidRPr="005C06A7">
        <w:rPr>
          <w:rFonts w:ascii="ＭＳ 明朝" w:eastAsia="ＭＳ 明朝" w:hAnsi="ＭＳ 明朝" w:hint="eastAsia"/>
          <w:spacing w:val="10"/>
          <w:w w:val="96"/>
          <w:kern w:val="0"/>
          <w:fitText w:val="1965" w:id="-2044449280"/>
        </w:rPr>
        <w:t>日</w:t>
      </w:r>
      <w:r w:rsidR="005C06A7">
        <w:rPr>
          <w:rFonts w:ascii="ＭＳ 明朝" w:eastAsia="ＭＳ 明朝" w:hAnsi="ＭＳ 明朝" w:hint="eastAsia"/>
        </w:rPr>
        <w:t xml:space="preserve"> </w:t>
      </w:r>
    </w:p>
    <w:p w:rsidR="001D354D" w:rsidRPr="000E2215" w:rsidRDefault="001D354D" w:rsidP="005C06A7">
      <w:pPr>
        <w:jc w:val="right"/>
        <w:rPr>
          <w:rFonts w:ascii="ＭＳ 明朝" w:eastAsia="ＭＳ 明朝" w:hAnsi="ＭＳ 明朝"/>
        </w:rPr>
      </w:pPr>
      <w:r w:rsidRPr="005C06A7">
        <w:rPr>
          <w:rFonts w:ascii="ＭＳ 明朝" w:eastAsia="ＭＳ 明朝" w:hAnsi="ＭＳ 明朝" w:hint="eastAsia"/>
          <w:spacing w:val="37"/>
          <w:kern w:val="0"/>
          <w:fitText w:val="1965" w:id="-2044449279"/>
        </w:rPr>
        <w:t>告示第</w:t>
      </w:r>
      <w:r w:rsidR="005C06A7" w:rsidRPr="005C06A7">
        <w:rPr>
          <w:rFonts w:ascii="ＭＳ 明朝" w:eastAsia="ＭＳ 明朝" w:hAnsi="ＭＳ 明朝" w:hint="eastAsia"/>
          <w:spacing w:val="37"/>
          <w:kern w:val="0"/>
          <w:fitText w:val="1965" w:id="-2044449279"/>
        </w:rPr>
        <w:t xml:space="preserve"> </w:t>
      </w:r>
      <w:r w:rsidR="005C06A7" w:rsidRPr="005C06A7">
        <w:rPr>
          <w:rFonts w:ascii="ＭＳ 明朝" w:eastAsia="ＭＳ 明朝" w:hAnsi="ＭＳ 明朝"/>
          <w:spacing w:val="37"/>
          <w:kern w:val="0"/>
          <w:fitText w:val="1965" w:id="-2044449279"/>
        </w:rPr>
        <w:t xml:space="preserve">   </w:t>
      </w:r>
      <w:r w:rsidRPr="005C06A7">
        <w:rPr>
          <w:rFonts w:ascii="ＭＳ 明朝" w:eastAsia="ＭＳ 明朝" w:hAnsi="ＭＳ 明朝" w:hint="eastAsia"/>
          <w:spacing w:val="3"/>
          <w:kern w:val="0"/>
          <w:fitText w:val="1965" w:id="-2044449279"/>
        </w:rPr>
        <w:t>号</w:t>
      </w:r>
      <w:r w:rsidR="005C06A7">
        <w:rPr>
          <w:rFonts w:ascii="ＭＳ 明朝" w:eastAsia="ＭＳ 明朝" w:hAnsi="ＭＳ 明朝" w:hint="eastAsia"/>
        </w:rPr>
        <w:t xml:space="preserve"> 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（目的</w:t>
      </w:r>
      <w:bookmarkStart w:id="0" w:name="_Hlk42089187"/>
      <w:r w:rsidRPr="000E2215">
        <w:rPr>
          <w:rFonts w:ascii="ＭＳ 明朝" w:eastAsia="ＭＳ 明朝" w:hAnsi="ＭＳ 明朝" w:hint="eastAsia"/>
        </w:rPr>
        <w:t>）</w:t>
      </w:r>
      <w:bookmarkEnd w:id="0"/>
    </w:p>
    <w:p w:rsidR="00291213" w:rsidRDefault="001D354D" w:rsidP="00291213">
      <w:pPr>
        <w:ind w:left="245" w:hangingChars="100" w:hanging="24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第１条　新型コロナウイルス感染症の</w:t>
      </w:r>
      <w:r w:rsidR="000717AD">
        <w:rPr>
          <w:rFonts w:ascii="ＭＳ 明朝" w:eastAsia="ＭＳ 明朝" w:hAnsi="ＭＳ 明朝" w:hint="eastAsia"/>
        </w:rPr>
        <w:t>影響により</w:t>
      </w:r>
      <w:r w:rsidRPr="000E2215">
        <w:rPr>
          <w:rFonts w:ascii="ＭＳ 明朝" w:eastAsia="ＭＳ 明朝" w:hAnsi="ＭＳ 明朝" w:hint="eastAsia"/>
        </w:rPr>
        <w:t>、帰省</w:t>
      </w:r>
      <w:r w:rsidR="000717AD">
        <w:rPr>
          <w:rFonts w:ascii="ＭＳ 明朝" w:eastAsia="ＭＳ 明朝" w:hAnsi="ＭＳ 明朝" w:hint="eastAsia"/>
        </w:rPr>
        <w:t>等</w:t>
      </w:r>
      <w:r w:rsidRPr="000E2215">
        <w:rPr>
          <w:rFonts w:ascii="ＭＳ 明朝" w:eastAsia="ＭＳ 明朝" w:hAnsi="ＭＳ 明朝" w:hint="eastAsia"/>
        </w:rPr>
        <w:t>移動の自粛やアルバイト</w:t>
      </w:r>
      <w:r w:rsidR="000717AD">
        <w:rPr>
          <w:rFonts w:ascii="ＭＳ 明朝" w:eastAsia="ＭＳ 明朝" w:hAnsi="ＭＳ 明朝" w:hint="eastAsia"/>
        </w:rPr>
        <w:t>等による生活費の確保が困難</w:t>
      </w:r>
      <w:r w:rsidRPr="000E2215">
        <w:rPr>
          <w:rFonts w:ascii="ＭＳ 明朝" w:eastAsia="ＭＳ 明朝" w:hAnsi="ＭＳ 明朝" w:hint="eastAsia"/>
        </w:rPr>
        <w:t>となっている阿武町出身で</w:t>
      </w:r>
      <w:r w:rsidR="000717AD">
        <w:rPr>
          <w:rFonts w:ascii="ＭＳ 明朝" w:eastAsia="ＭＳ 明朝" w:hAnsi="ＭＳ 明朝" w:hint="eastAsia"/>
        </w:rPr>
        <w:t>町外在住の</w:t>
      </w:r>
      <w:r w:rsidRPr="000E2215">
        <w:rPr>
          <w:rFonts w:ascii="ＭＳ 明朝" w:eastAsia="ＭＳ 明朝" w:hAnsi="ＭＳ 明朝" w:hint="eastAsia"/>
        </w:rPr>
        <w:t>学生に対して、応援物資を詰め合わせた「ふるさと阿武町学生応援</w:t>
      </w:r>
      <w:r w:rsidR="004816C6">
        <w:rPr>
          <w:rFonts w:ascii="ＭＳ 明朝" w:eastAsia="ＭＳ 明朝" w:hAnsi="ＭＳ 明朝" w:hint="eastAsia"/>
        </w:rPr>
        <w:t>便</w:t>
      </w:r>
      <w:r w:rsidRPr="000E2215">
        <w:rPr>
          <w:rFonts w:ascii="ＭＳ 明朝" w:eastAsia="ＭＳ 明朝" w:hAnsi="ＭＳ 明朝" w:hint="eastAsia"/>
        </w:rPr>
        <w:t>」</w:t>
      </w:r>
      <w:r w:rsidR="001A6765">
        <w:rPr>
          <w:rFonts w:ascii="ＭＳ 明朝" w:eastAsia="ＭＳ 明朝" w:hAnsi="ＭＳ 明朝" w:hint="eastAsia"/>
        </w:rPr>
        <w:t>事業を実施</w:t>
      </w:r>
      <w:bookmarkStart w:id="1" w:name="_GoBack"/>
      <w:bookmarkEnd w:id="1"/>
      <w:r w:rsidRPr="000E2215">
        <w:rPr>
          <w:rFonts w:ascii="ＭＳ 明朝" w:eastAsia="ＭＳ 明朝" w:hAnsi="ＭＳ 明朝" w:hint="eastAsia"/>
        </w:rPr>
        <w:t>することによって</w:t>
      </w:r>
      <w:r w:rsidR="00AD70AC">
        <w:rPr>
          <w:rFonts w:ascii="ＭＳ 明朝" w:eastAsia="ＭＳ 明朝" w:hAnsi="ＭＳ 明朝" w:hint="eastAsia"/>
        </w:rPr>
        <w:t>学生の</w:t>
      </w:r>
      <w:r w:rsidRPr="000E2215">
        <w:rPr>
          <w:rFonts w:ascii="ＭＳ 明朝" w:eastAsia="ＭＳ 明朝" w:hAnsi="ＭＳ 明朝" w:hint="eastAsia"/>
        </w:rPr>
        <w:t>生活を支援し、</w:t>
      </w:r>
      <w:r w:rsidR="00C64A73">
        <w:rPr>
          <w:rFonts w:ascii="ＭＳ 明朝" w:eastAsia="ＭＳ 明朝" w:hAnsi="ＭＳ 明朝" w:hint="eastAsia"/>
        </w:rPr>
        <w:t>阿武町のよさを再認識してもらうとともに</w:t>
      </w:r>
      <w:r w:rsidRPr="000E2215">
        <w:rPr>
          <w:rFonts w:ascii="ＭＳ 明朝" w:eastAsia="ＭＳ 明朝" w:hAnsi="ＭＳ 明朝" w:hint="eastAsia"/>
        </w:rPr>
        <w:t>、町内</w:t>
      </w:r>
      <w:r w:rsidR="0034625B">
        <w:rPr>
          <w:rFonts w:ascii="ＭＳ 明朝" w:eastAsia="ＭＳ 明朝" w:hAnsi="ＭＳ 明朝" w:hint="eastAsia"/>
        </w:rPr>
        <w:t>特産品</w:t>
      </w:r>
      <w:r w:rsidRPr="000E2215">
        <w:rPr>
          <w:rFonts w:ascii="ＭＳ 明朝" w:eastAsia="ＭＳ 明朝" w:hAnsi="ＭＳ 明朝" w:hint="eastAsia"/>
        </w:rPr>
        <w:t>の販売支援を行うものとする。</w:t>
      </w:r>
      <w:bookmarkStart w:id="2" w:name="_Hlk42089011"/>
    </w:p>
    <w:p w:rsidR="001D354D" w:rsidRPr="000E2215" w:rsidRDefault="001D354D" w:rsidP="00291213">
      <w:pPr>
        <w:ind w:leftChars="50" w:left="246" w:hangingChars="50" w:hanging="123"/>
        <w:rPr>
          <w:rFonts w:ascii="ＭＳ 明朝" w:eastAsia="ＭＳ 明朝" w:hAnsi="ＭＳ 明朝"/>
        </w:rPr>
      </w:pPr>
      <w:bookmarkStart w:id="3" w:name="_Hlk42089612"/>
      <w:r w:rsidRPr="000E2215">
        <w:rPr>
          <w:rFonts w:ascii="ＭＳ 明朝" w:eastAsia="ＭＳ 明朝" w:hAnsi="ＭＳ 明朝" w:hint="eastAsia"/>
        </w:rPr>
        <w:t>（</w:t>
      </w:r>
      <w:bookmarkEnd w:id="2"/>
      <w:bookmarkEnd w:id="3"/>
      <w:r w:rsidRPr="000E2215">
        <w:rPr>
          <w:rFonts w:ascii="ＭＳ 明朝" w:eastAsia="ＭＳ 明朝" w:hAnsi="ＭＳ 明朝" w:hint="eastAsia"/>
        </w:rPr>
        <w:t>対象者</w:t>
      </w:r>
      <w:r w:rsidR="00291213" w:rsidRPr="000E2215">
        <w:rPr>
          <w:rFonts w:ascii="ＭＳ 明朝" w:eastAsia="ＭＳ 明朝" w:hAnsi="ＭＳ 明朝" w:hint="eastAsia"/>
        </w:rPr>
        <w:t>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第２条　対象者は、次に掲げる要件のすべてを満たすものとする。</w:t>
      </w:r>
    </w:p>
    <w:p w:rsidR="001D354D" w:rsidRPr="00BA7DF8" w:rsidRDefault="00BB26F3" w:rsidP="004816C6">
      <w:pPr>
        <w:ind w:leftChars="100" w:left="245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(</w:t>
      </w:r>
      <w:r w:rsidR="004816C6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/>
        </w:rPr>
        <w:t>)</w:t>
      </w:r>
      <w:r w:rsidR="004816C6">
        <w:rPr>
          <w:rFonts w:ascii="ＭＳ 明朝" w:eastAsia="ＭＳ 明朝" w:hAnsi="ＭＳ 明朝" w:cs="ＭＳ 明朝" w:hint="eastAsia"/>
        </w:rPr>
        <w:t xml:space="preserve">　</w:t>
      </w:r>
      <w:r w:rsidR="00D64928" w:rsidRPr="00D64928">
        <w:rPr>
          <w:rFonts w:ascii="ＭＳ 明朝" w:eastAsia="ＭＳ 明朝" w:hAnsi="ＭＳ 明朝" w:cs="ＭＳ 明朝"/>
        </w:rPr>
        <w:t>平成２年４月２日生から平成14年４月１日生までの間に生まれた者</w:t>
      </w:r>
    </w:p>
    <w:p w:rsidR="00275825" w:rsidRDefault="00BB26F3" w:rsidP="004816C6">
      <w:pPr>
        <w:ind w:leftChars="105" w:left="284" w:hangingChars="11" w:hanging="27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</w:rPr>
        <w:t>(</w:t>
      </w:r>
      <w:r w:rsidR="004816C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>)</w:t>
      </w:r>
      <w:r w:rsidR="004816C6">
        <w:rPr>
          <w:rFonts w:ascii="ＭＳ 明朝" w:eastAsia="ＭＳ 明朝" w:hAnsi="ＭＳ 明朝" w:hint="eastAsia"/>
        </w:rPr>
        <w:t xml:space="preserve">　</w:t>
      </w:r>
      <w:r w:rsidR="002675F2">
        <w:rPr>
          <w:rFonts w:ascii="ＭＳ 明朝" w:eastAsia="ＭＳ 明朝" w:hAnsi="ＭＳ 明朝" w:hint="eastAsia"/>
          <w:szCs w:val="24"/>
        </w:rPr>
        <w:t>学校教育法第１条に規定する大学（大学院を含む</w:t>
      </w:r>
      <w:r w:rsidR="004816C6">
        <w:rPr>
          <w:rFonts w:ascii="ＭＳ 明朝" w:eastAsia="ＭＳ 明朝" w:hAnsi="ＭＳ 明朝" w:hint="eastAsia"/>
          <w:szCs w:val="24"/>
        </w:rPr>
        <w:t>。</w:t>
      </w:r>
      <w:r w:rsidR="002675F2">
        <w:rPr>
          <w:rFonts w:ascii="ＭＳ 明朝" w:eastAsia="ＭＳ 明朝" w:hAnsi="ＭＳ 明朝" w:hint="eastAsia"/>
          <w:szCs w:val="24"/>
        </w:rPr>
        <w:t>）、高等専門学校、同法</w:t>
      </w:r>
    </w:p>
    <w:p w:rsidR="001D354D" w:rsidRPr="001B4411" w:rsidRDefault="002675F2" w:rsidP="00275825">
      <w:pPr>
        <w:ind w:leftChars="200" w:left="49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第124条に規定する専修学校、同法第134条に規定する各種学校（ただし</w:t>
      </w:r>
      <w:r w:rsidR="004816C6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外国人学校、自動車教習所、宗教関係、サポート校を除く</w:t>
      </w:r>
      <w:r w:rsidR="004816C6">
        <w:rPr>
          <w:rFonts w:ascii="ＭＳ 明朝" w:eastAsia="ＭＳ 明朝" w:hAnsi="ＭＳ 明朝" w:hint="eastAsia"/>
          <w:szCs w:val="24"/>
        </w:rPr>
        <w:t>。</w:t>
      </w:r>
      <w:r>
        <w:rPr>
          <w:rFonts w:ascii="ＭＳ 明朝" w:eastAsia="ＭＳ 明朝" w:hAnsi="ＭＳ 明朝" w:hint="eastAsia"/>
          <w:szCs w:val="24"/>
        </w:rPr>
        <w:t>）のいずれかに</w:t>
      </w:r>
      <w:r w:rsidR="002C62CF" w:rsidRPr="001B4411">
        <w:rPr>
          <w:rFonts w:ascii="ＭＳ 明朝" w:eastAsia="ＭＳ 明朝" w:hAnsi="ＭＳ 明朝"/>
          <w:szCs w:val="24"/>
        </w:rPr>
        <w:t>在籍し</w:t>
      </w:r>
      <w:r w:rsidR="008D0A93">
        <w:rPr>
          <w:rFonts w:ascii="ＭＳ 明朝" w:eastAsia="ＭＳ 明朝" w:hAnsi="ＭＳ 明朝" w:hint="eastAsia"/>
          <w:szCs w:val="24"/>
        </w:rPr>
        <w:t>町外に居住し</w:t>
      </w:r>
      <w:r w:rsidR="002C62CF" w:rsidRPr="001B4411">
        <w:rPr>
          <w:rFonts w:ascii="ＭＳ 明朝" w:eastAsia="ＭＳ 明朝" w:hAnsi="ＭＳ 明朝"/>
          <w:szCs w:val="24"/>
        </w:rPr>
        <w:t>ている学生</w:t>
      </w:r>
      <w:r w:rsidR="000439A6">
        <w:rPr>
          <w:rFonts w:ascii="ＭＳ 明朝" w:eastAsia="ＭＳ 明朝" w:hAnsi="ＭＳ 明朝" w:hint="eastAsia"/>
          <w:szCs w:val="24"/>
        </w:rPr>
        <w:t>（以下「学生」という</w:t>
      </w:r>
      <w:r w:rsidR="00B178A5">
        <w:rPr>
          <w:rFonts w:ascii="ＭＳ 明朝" w:eastAsia="ＭＳ 明朝" w:hAnsi="ＭＳ 明朝" w:hint="eastAsia"/>
          <w:szCs w:val="24"/>
        </w:rPr>
        <w:t>。</w:t>
      </w:r>
      <w:r w:rsidR="000439A6">
        <w:rPr>
          <w:rFonts w:ascii="ＭＳ 明朝" w:eastAsia="ＭＳ 明朝" w:hAnsi="ＭＳ 明朝" w:hint="eastAsia"/>
          <w:szCs w:val="24"/>
        </w:rPr>
        <w:t>）</w:t>
      </w:r>
      <w:r w:rsidR="002C62CF" w:rsidRPr="001B4411">
        <w:rPr>
          <w:rFonts w:ascii="ＭＳ 明朝" w:eastAsia="ＭＳ 明朝" w:hAnsi="ＭＳ 明朝"/>
          <w:szCs w:val="24"/>
        </w:rPr>
        <w:t>。</w:t>
      </w:r>
      <w:r w:rsidR="008D0A93" w:rsidRPr="008D0A93">
        <w:rPr>
          <w:rFonts w:ascii="ＭＳ 明朝" w:eastAsia="ＭＳ 明朝" w:hAnsi="ＭＳ 明朝"/>
          <w:szCs w:val="24"/>
        </w:rPr>
        <w:t>ただし、住民票を町に置いたまま、町外に居住している学生も含む。</w:t>
      </w:r>
    </w:p>
    <w:p w:rsidR="001D354D" w:rsidRPr="001B4411" w:rsidRDefault="00BB26F3" w:rsidP="004816C6">
      <w:pPr>
        <w:ind w:leftChars="98" w:left="853" w:hangingChars="250" w:hanging="61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(</w:t>
      </w:r>
      <w:r w:rsidR="004816C6">
        <w:rPr>
          <w:rFonts w:ascii="ＭＳ 明朝" w:eastAsia="ＭＳ 明朝" w:hAnsi="ＭＳ 明朝" w:hint="eastAsia"/>
          <w:szCs w:val="24"/>
        </w:rPr>
        <w:t>３</w:t>
      </w:r>
      <w:r>
        <w:rPr>
          <w:rFonts w:ascii="ＭＳ 明朝" w:eastAsia="ＭＳ 明朝" w:hAnsi="ＭＳ 明朝"/>
          <w:szCs w:val="24"/>
        </w:rPr>
        <w:t>)</w:t>
      </w:r>
      <w:r w:rsidR="004816C6">
        <w:rPr>
          <w:rFonts w:ascii="ＭＳ 明朝" w:eastAsia="ＭＳ 明朝" w:hAnsi="ＭＳ 明朝" w:hint="eastAsia"/>
          <w:szCs w:val="24"/>
        </w:rPr>
        <w:t xml:space="preserve">　</w:t>
      </w:r>
      <w:r w:rsidR="002C62CF" w:rsidRPr="001B4411">
        <w:rPr>
          <w:rFonts w:ascii="ＭＳ 明朝" w:eastAsia="ＭＳ 明朝" w:hAnsi="ＭＳ 明朝"/>
          <w:szCs w:val="24"/>
        </w:rPr>
        <w:t>学生の保護者が、町内に住所を有していること。</w:t>
      </w:r>
    </w:p>
    <w:p w:rsidR="001D354D" w:rsidRPr="001B4411" w:rsidRDefault="001D354D" w:rsidP="00291213">
      <w:pPr>
        <w:ind w:firstLineChars="50" w:firstLine="123"/>
        <w:rPr>
          <w:rFonts w:ascii="ＭＳ 明朝" w:eastAsia="ＭＳ 明朝" w:hAnsi="ＭＳ 明朝"/>
          <w:szCs w:val="24"/>
        </w:rPr>
      </w:pPr>
      <w:r w:rsidRPr="001B4411">
        <w:rPr>
          <w:rFonts w:ascii="ＭＳ 明朝" w:eastAsia="ＭＳ 明朝" w:hAnsi="ＭＳ 明朝" w:hint="eastAsia"/>
          <w:szCs w:val="24"/>
        </w:rPr>
        <w:t>（支援内容</w:t>
      </w:r>
      <w:r w:rsidR="00291213" w:rsidRPr="001B4411">
        <w:rPr>
          <w:rFonts w:ascii="ＭＳ 明朝" w:eastAsia="ＭＳ 明朝" w:hAnsi="ＭＳ 明朝" w:hint="eastAsia"/>
          <w:szCs w:val="24"/>
        </w:rPr>
        <w:t>）</w:t>
      </w:r>
    </w:p>
    <w:p w:rsidR="001D354D" w:rsidRPr="000E2215" w:rsidRDefault="001D354D" w:rsidP="00C31B21">
      <w:pPr>
        <w:ind w:left="245" w:hangingChars="100" w:hanging="24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第３条　町は予算の範囲内で、申請のあった学生に</w:t>
      </w:r>
      <w:r w:rsidR="00D309C3">
        <w:rPr>
          <w:rFonts w:ascii="ＭＳ 明朝" w:eastAsia="ＭＳ 明朝" w:hAnsi="ＭＳ 明朝" w:hint="eastAsia"/>
        </w:rPr>
        <w:t>対し</w:t>
      </w:r>
      <w:r w:rsidR="00EE7A6B" w:rsidRPr="000E2215">
        <w:rPr>
          <w:rFonts w:ascii="ＭＳ 明朝" w:eastAsia="ＭＳ 明朝" w:hAnsi="ＭＳ 明朝" w:hint="eastAsia"/>
        </w:rPr>
        <w:t>「</w:t>
      </w:r>
      <w:r w:rsidR="000439A6" w:rsidRPr="000439A6">
        <w:rPr>
          <w:rFonts w:ascii="ＭＳ 明朝" w:eastAsia="ＭＳ 明朝" w:hAnsi="ＭＳ 明朝" w:hint="eastAsia"/>
        </w:rPr>
        <w:t>ふるさと阿武町学生応援便</w:t>
      </w:r>
      <w:r w:rsidR="00EE7A6B" w:rsidRPr="000E2215">
        <w:rPr>
          <w:rFonts w:ascii="ＭＳ 明朝" w:eastAsia="ＭＳ 明朝" w:hAnsi="ＭＳ 明朝" w:hint="eastAsia"/>
        </w:rPr>
        <w:t>」</w:t>
      </w:r>
      <w:r w:rsidR="0034625B">
        <w:rPr>
          <w:rFonts w:ascii="ＭＳ 明朝" w:eastAsia="ＭＳ 明朝" w:hAnsi="ＭＳ 明朝" w:hint="eastAsia"/>
        </w:rPr>
        <w:t>として、</w:t>
      </w:r>
      <w:r w:rsidR="00C31B21">
        <w:rPr>
          <w:rFonts w:ascii="ＭＳ 明朝" w:eastAsia="ＭＳ 明朝" w:hAnsi="ＭＳ 明朝" w:hint="eastAsia"/>
        </w:rPr>
        <w:t>年３回</w:t>
      </w:r>
      <w:r w:rsidRPr="000E2215">
        <w:rPr>
          <w:rFonts w:ascii="ＭＳ 明朝" w:eastAsia="ＭＳ 明朝" w:hAnsi="ＭＳ 明朝" w:hint="eastAsia"/>
        </w:rPr>
        <w:t>町</w:t>
      </w:r>
      <w:r w:rsidR="0034625B">
        <w:rPr>
          <w:rFonts w:ascii="ＭＳ 明朝" w:eastAsia="ＭＳ 明朝" w:hAnsi="ＭＳ 明朝" w:hint="eastAsia"/>
        </w:rPr>
        <w:t>内</w:t>
      </w:r>
      <w:r w:rsidR="00EE7A6B">
        <w:rPr>
          <w:rFonts w:ascii="ＭＳ 明朝" w:eastAsia="ＭＳ 明朝" w:hAnsi="ＭＳ 明朝" w:hint="eastAsia"/>
        </w:rPr>
        <w:t>特産品</w:t>
      </w:r>
      <w:r w:rsidRPr="000E2215">
        <w:rPr>
          <w:rFonts w:ascii="ＭＳ 明朝" w:eastAsia="ＭＳ 明朝" w:hAnsi="ＭＳ 明朝" w:hint="eastAsia"/>
        </w:rPr>
        <w:t>等を無償で提供するものとする。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２　送料は町が負担する。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（周知）</w:t>
      </w:r>
    </w:p>
    <w:p w:rsidR="001D354D" w:rsidRPr="000E2215" w:rsidRDefault="001D354D" w:rsidP="00291213">
      <w:pPr>
        <w:ind w:left="245" w:hangingChars="100" w:hanging="24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第４条　周知及び募集方法については、広報等</w:t>
      </w:r>
      <w:r w:rsidR="00291106">
        <w:rPr>
          <w:rFonts w:ascii="ＭＳ 明朝" w:eastAsia="ＭＳ 明朝" w:hAnsi="ＭＳ 明朝" w:hint="eastAsia"/>
        </w:rPr>
        <w:t>で</w:t>
      </w:r>
      <w:r w:rsidRPr="000E2215">
        <w:rPr>
          <w:rFonts w:ascii="ＭＳ 明朝" w:eastAsia="ＭＳ 明朝" w:hAnsi="ＭＳ 明朝" w:hint="eastAsia"/>
        </w:rPr>
        <w:t>町内全域にお知らせするとともに、町ウェブサイトやＳＮＳで周知を図る。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</w:t>
      </w:r>
      <w:r w:rsidR="00291213">
        <w:rPr>
          <w:rFonts w:ascii="ＭＳ 明朝" w:eastAsia="ＭＳ 明朝" w:hAnsi="ＭＳ 明朝" w:hint="eastAsia"/>
        </w:rPr>
        <w:t>申請方法</w:t>
      </w:r>
      <w:r w:rsidRPr="000E2215">
        <w:rPr>
          <w:rFonts w:ascii="ＭＳ 明朝" w:eastAsia="ＭＳ 明朝" w:hAnsi="ＭＳ 明朝" w:hint="eastAsia"/>
        </w:rPr>
        <w:t>）</w:t>
      </w:r>
    </w:p>
    <w:p w:rsidR="001D354D" w:rsidRPr="000E2215" w:rsidRDefault="001D354D" w:rsidP="00291213">
      <w:pPr>
        <w:ind w:left="245" w:hangingChars="100" w:hanging="24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第５条　申請方法は、</w:t>
      </w:r>
      <w:r w:rsidR="000439A6" w:rsidRPr="006147A9">
        <w:rPr>
          <w:rFonts w:ascii="ＭＳ 明朝" w:eastAsia="ＭＳ 明朝" w:hAnsi="ＭＳ 明朝" w:hint="eastAsia"/>
        </w:rPr>
        <w:t>ふるさと阿武町学生応援便</w:t>
      </w:r>
      <w:r w:rsidRPr="000E2215">
        <w:rPr>
          <w:rFonts w:ascii="ＭＳ 明朝" w:eastAsia="ＭＳ 明朝" w:hAnsi="ＭＳ 明朝" w:hint="eastAsia"/>
        </w:rPr>
        <w:t>申請書（別紙様式）を学生本人</w:t>
      </w:r>
      <w:r w:rsidR="00291106">
        <w:rPr>
          <w:rFonts w:ascii="ＭＳ 明朝" w:eastAsia="ＭＳ 明朝" w:hAnsi="ＭＳ 明朝" w:hint="eastAsia"/>
        </w:rPr>
        <w:t>又は</w:t>
      </w:r>
      <w:r w:rsidRPr="000E2215">
        <w:rPr>
          <w:rFonts w:ascii="ＭＳ 明朝" w:eastAsia="ＭＳ 明朝" w:hAnsi="ＭＳ 明朝" w:hint="eastAsia"/>
        </w:rPr>
        <w:t>保護者が記入し、</w:t>
      </w:r>
      <w:r w:rsidR="00291106">
        <w:rPr>
          <w:rFonts w:ascii="ＭＳ 明朝" w:eastAsia="ＭＳ 明朝" w:hAnsi="ＭＳ 明朝" w:hint="eastAsia"/>
        </w:rPr>
        <w:t>学生証の写しを添えて</w:t>
      </w:r>
      <w:r w:rsidRPr="000E2215">
        <w:rPr>
          <w:rFonts w:ascii="ＭＳ 明朝" w:eastAsia="ＭＳ 明朝" w:hAnsi="ＭＳ 明朝" w:hint="eastAsia"/>
        </w:rPr>
        <w:t>メール、ファクス、郵送、持参により申請する。</w:t>
      </w:r>
      <w:r w:rsidRPr="000E2215">
        <w:rPr>
          <w:rFonts w:ascii="ＭＳ 明朝" w:eastAsia="ＭＳ 明朝" w:hAnsi="ＭＳ 明朝"/>
        </w:rPr>
        <w:t xml:space="preserve"> 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（受付期間）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第６条　受付期間は、令和２年６月</w:t>
      </w:r>
      <w:r w:rsidRPr="000E2215">
        <w:rPr>
          <w:rFonts w:ascii="ＭＳ 明朝" w:eastAsia="ＭＳ 明朝" w:hAnsi="ＭＳ 明朝"/>
        </w:rPr>
        <w:t>10日から</w:t>
      </w:r>
      <w:r w:rsidR="00275825">
        <w:rPr>
          <w:rFonts w:ascii="ＭＳ 明朝" w:eastAsia="ＭＳ 明朝" w:hAnsi="ＭＳ 明朝" w:hint="eastAsia"/>
        </w:rPr>
        <w:t>令和２年</w:t>
      </w:r>
      <w:r w:rsidR="000439A6">
        <w:rPr>
          <w:rFonts w:ascii="ＭＳ 明朝" w:eastAsia="ＭＳ 明朝" w:hAnsi="ＭＳ 明朝" w:hint="eastAsia"/>
        </w:rPr>
        <w:t>７</w:t>
      </w:r>
      <w:r w:rsidRPr="000E2215">
        <w:rPr>
          <w:rFonts w:ascii="ＭＳ 明朝" w:eastAsia="ＭＳ 明朝" w:hAnsi="ＭＳ 明朝"/>
        </w:rPr>
        <w:t>月</w:t>
      </w:r>
      <w:r w:rsidR="000439A6">
        <w:rPr>
          <w:rFonts w:ascii="ＭＳ 明朝" w:eastAsia="ＭＳ 明朝" w:hAnsi="ＭＳ 明朝" w:hint="eastAsia"/>
        </w:rPr>
        <w:t>10</w:t>
      </w:r>
      <w:r w:rsidRPr="000E2215">
        <w:rPr>
          <w:rFonts w:ascii="ＭＳ 明朝" w:eastAsia="ＭＳ 明朝" w:hAnsi="ＭＳ 明朝"/>
        </w:rPr>
        <w:t xml:space="preserve">日までとする。 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（個人情報）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第７条　個人情報の取扱いについては、本事業にのみ使用するものとする。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（補則）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第８条　この</w:t>
      </w:r>
      <w:r w:rsidR="00F035D0">
        <w:rPr>
          <w:rFonts w:ascii="ＭＳ 明朝" w:eastAsia="ＭＳ 明朝" w:hAnsi="ＭＳ 明朝" w:hint="eastAsia"/>
        </w:rPr>
        <w:t>要綱</w:t>
      </w:r>
      <w:r w:rsidRPr="000E2215">
        <w:rPr>
          <w:rFonts w:ascii="ＭＳ 明朝" w:eastAsia="ＭＳ 明朝" w:hAnsi="ＭＳ 明朝" w:hint="eastAsia"/>
        </w:rPr>
        <w:t>に定めるもののほか、必要な事項は、町長が別に定める。</w:t>
      </w:r>
    </w:p>
    <w:p w:rsidR="001D354D" w:rsidRPr="000E2215" w:rsidRDefault="001D354D" w:rsidP="0046558E">
      <w:pPr>
        <w:ind w:firstLineChars="300" w:firstLine="735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lastRenderedPageBreak/>
        <w:t>附　則</w:t>
      </w:r>
    </w:p>
    <w:p w:rsidR="001D354D" w:rsidRPr="000E2215" w:rsidRDefault="001D354D" w:rsidP="00AD70AC">
      <w:pPr>
        <w:tabs>
          <w:tab w:val="left" w:pos="284"/>
        </w:tabs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（施行期日）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１　この要綱は、令和２年６月</w:t>
      </w:r>
      <w:r w:rsidR="00811B47">
        <w:rPr>
          <w:rFonts w:ascii="ＭＳ 明朝" w:eastAsia="ＭＳ 明朝" w:hAnsi="ＭＳ 明朝" w:hint="eastAsia"/>
        </w:rPr>
        <w:t>1</w:t>
      </w:r>
      <w:r w:rsidR="00811B47">
        <w:rPr>
          <w:rFonts w:ascii="ＭＳ 明朝" w:eastAsia="ＭＳ 明朝" w:hAnsi="ＭＳ 明朝"/>
        </w:rPr>
        <w:t>0</w:t>
      </w:r>
      <w:r w:rsidRPr="000E2215">
        <w:rPr>
          <w:rFonts w:ascii="ＭＳ 明朝" w:eastAsia="ＭＳ 明朝" w:hAnsi="ＭＳ 明朝" w:hint="eastAsia"/>
        </w:rPr>
        <w:t>日から施行する。</w:t>
      </w:r>
    </w:p>
    <w:p w:rsidR="001D354D" w:rsidRPr="000E2215" w:rsidRDefault="001D354D" w:rsidP="00291213">
      <w:pPr>
        <w:ind w:firstLineChars="50" w:firstLine="123"/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（失効）</w:t>
      </w:r>
    </w:p>
    <w:p w:rsidR="001D354D" w:rsidRPr="000E2215" w:rsidRDefault="001D354D" w:rsidP="001D354D">
      <w:pPr>
        <w:rPr>
          <w:rFonts w:ascii="ＭＳ 明朝" w:eastAsia="ＭＳ 明朝" w:hAnsi="ＭＳ 明朝"/>
        </w:rPr>
      </w:pPr>
      <w:r w:rsidRPr="000E2215">
        <w:rPr>
          <w:rFonts w:ascii="ＭＳ 明朝" w:eastAsia="ＭＳ 明朝" w:hAnsi="ＭＳ 明朝" w:hint="eastAsia"/>
        </w:rPr>
        <w:t>２　この要綱は、令和３年３月</w:t>
      </w:r>
      <w:r w:rsidRPr="000E2215">
        <w:rPr>
          <w:rFonts w:ascii="ＭＳ 明朝" w:eastAsia="ＭＳ 明朝" w:hAnsi="ＭＳ 明朝"/>
        </w:rPr>
        <w:t>31日限り、その効力を失う。</w:t>
      </w:r>
    </w:p>
    <w:p w:rsidR="00785E49" w:rsidRPr="000E2215" w:rsidRDefault="00EF011E">
      <w:pPr>
        <w:rPr>
          <w:rFonts w:ascii="ＭＳ 明朝" w:eastAsia="ＭＳ 明朝" w:hAnsi="ＭＳ 明朝"/>
        </w:rPr>
      </w:pPr>
    </w:p>
    <w:sectPr w:rsidR="00785E49" w:rsidRPr="000E2215" w:rsidSect="000E2215">
      <w:pgSz w:w="11906" w:h="16838" w:code="9"/>
      <w:pgMar w:top="1418" w:right="1418" w:bottom="1418" w:left="1418" w:header="851" w:footer="992" w:gutter="0"/>
      <w:cols w:space="425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1E" w:rsidRDefault="00EF011E" w:rsidP="005C06A7">
      <w:r>
        <w:separator/>
      </w:r>
    </w:p>
  </w:endnote>
  <w:endnote w:type="continuationSeparator" w:id="0">
    <w:p w:rsidR="00EF011E" w:rsidRDefault="00EF011E" w:rsidP="005C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1E" w:rsidRDefault="00EF011E" w:rsidP="005C06A7">
      <w:r>
        <w:separator/>
      </w:r>
    </w:p>
  </w:footnote>
  <w:footnote w:type="continuationSeparator" w:id="0">
    <w:p w:rsidR="00EF011E" w:rsidRDefault="00EF011E" w:rsidP="005C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4D"/>
    <w:rsid w:val="000439A6"/>
    <w:rsid w:val="000717AD"/>
    <w:rsid w:val="000E2215"/>
    <w:rsid w:val="001475B2"/>
    <w:rsid w:val="001A6765"/>
    <w:rsid w:val="001B4411"/>
    <w:rsid w:val="001D354D"/>
    <w:rsid w:val="002675F2"/>
    <w:rsid w:val="00275825"/>
    <w:rsid w:val="00291106"/>
    <w:rsid w:val="00291213"/>
    <w:rsid w:val="002C62CF"/>
    <w:rsid w:val="0034625B"/>
    <w:rsid w:val="003F27BA"/>
    <w:rsid w:val="00405BE9"/>
    <w:rsid w:val="0046558E"/>
    <w:rsid w:val="004816C6"/>
    <w:rsid w:val="004D1081"/>
    <w:rsid w:val="005C06A7"/>
    <w:rsid w:val="006132E0"/>
    <w:rsid w:val="006147A9"/>
    <w:rsid w:val="0065137E"/>
    <w:rsid w:val="00696069"/>
    <w:rsid w:val="006D3D9B"/>
    <w:rsid w:val="007C20FD"/>
    <w:rsid w:val="00811B47"/>
    <w:rsid w:val="008257B9"/>
    <w:rsid w:val="008713B5"/>
    <w:rsid w:val="008958B3"/>
    <w:rsid w:val="008D0A93"/>
    <w:rsid w:val="00A35F70"/>
    <w:rsid w:val="00A67D3D"/>
    <w:rsid w:val="00A82B4D"/>
    <w:rsid w:val="00A9582E"/>
    <w:rsid w:val="00AD70AC"/>
    <w:rsid w:val="00B178A5"/>
    <w:rsid w:val="00BA7DF8"/>
    <w:rsid w:val="00BB26F3"/>
    <w:rsid w:val="00BE41A6"/>
    <w:rsid w:val="00C0382C"/>
    <w:rsid w:val="00C31B21"/>
    <w:rsid w:val="00C64A73"/>
    <w:rsid w:val="00CE26A0"/>
    <w:rsid w:val="00D309C3"/>
    <w:rsid w:val="00D3322B"/>
    <w:rsid w:val="00D64928"/>
    <w:rsid w:val="00E5079A"/>
    <w:rsid w:val="00EE7A6B"/>
    <w:rsid w:val="00EF011E"/>
    <w:rsid w:val="00F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61068"/>
  <w15:chartTrackingRefBased/>
  <w15:docId w15:val="{B01D519D-E8C2-4842-A7B5-DF31853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2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6A7"/>
    <w:rPr>
      <w:sz w:val="24"/>
    </w:rPr>
  </w:style>
  <w:style w:type="paragraph" w:styleId="a5">
    <w:name w:val="footer"/>
    <w:basedOn w:val="a"/>
    <w:link w:val="a6"/>
    <w:uiPriority w:val="99"/>
    <w:unhideWhenUsed/>
    <w:rsid w:val="005C0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6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machisui01</dc:creator>
  <cp:keywords/>
  <dc:description/>
  <cp:lastModifiedBy>machisui01</cp:lastModifiedBy>
  <cp:revision>30</cp:revision>
  <cp:lastPrinted>2020-06-03T06:19:00Z</cp:lastPrinted>
  <dcterms:created xsi:type="dcterms:W3CDTF">2020-06-03T05:31:00Z</dcterms:created>
  <dcterms:modified xsi:type="dcterms:W3CDTF">2020-06-08T09:58:00Z</dcterms:modified>
</cp:coreProperties>
</file>